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6355" w14:textId="168655AC" w:rsidR="00821425" w:rsidRPr="00821425" w:rsidRDefault="00821425" w:rsidP="00821425">
      <w:pPr>
        <w:spacing w:after="0" w:line="240" w:lineRule="auto"/>
        <w:jc w:val="center"/>
        <w:rPr>
          <w:b/>
          <w:bCs/>
          <w:sz w:val="32"/>
          <w:szCs w:val="32"/>
        </w:rPr>
      </w:pPr>
      <w:r>
        <w:rPr>
          <w:b/>
          <w:bCs/>
          <w:sz w:val="32"/>
          <w:szCs w:val="32"/>
        </w:rPr>
        <w:t>2026 Crown Vic Rules</w:t>
      </w:r>
    </w:p>
    <w:p w14:paraId="0E792759" w14:textId="77777777" w:rsidR="00821425" w:rsidRDefault="00821425" w:rsidP="00821425">
      <w:pPr>
        <w:spacing w:after="0" w:line="240" w:lineRule="auto"/>
        <w:jc w:val="center"/>
        <w:rPr>
          <w:b/>
          <w:bCs/>
        </w:rPr>
      </w:pPr>
    </w:p>
    <w:p w14:paraId="67B8CDBD" w14:textId="16928807" w:rsidR="00821425" w:rsidRPr="00D352F2" w:rsidRDefault="00821425" w:rsidP="00821425">
      <w:pPr>
        <w:spacing w:after="0" w:line="240" w:lineRule="auto"/>
        <w:jc w:val="center"/>
        <w:rPr>
          <w:b/>
          <w:bCs/>
        </w:rPr>
      </w:pPr>
      <w:r w:rsidRPr="00D352F2">
        <w:rPr>
          <w:b/>
          <w:bCs/>
        </w:rPr>
        <w:t>ABSOLUTLEY NO GREY AREA!!!!</w:t>
      </w:r>
    </w:p>
    <w:p w14:paraId="37B9B54F" w14:textId="77777777" w:rsidR="00821425" w:rsidRPr="00D352F2" w:rsidRDefault="00821425" w:rsidP="00821425">
      <w:pPr>
        <w:spacing w:line="240" w:lineRule="auto"/>
        <w:contextualSpacing/>
      </w:pPr>
      <w:r w:rsidRPr="00D352F2">
        <w:rPr>
          <w:b/>
          <w:bCs/>
        </w:rPr>
        <w:t>Cars:</w:t>
      </w:r>
      <w:r w:rsidRPr="00D352F2">
        <w:t xml:space="preserve"> 1993 &amp; Up Ford Crown Vic, Grand Marquis, Town Cars only 4.6 L SOHC only, Engines must remain stock, Computers must remain Stock&lt; No Tuning of any kind. Transmissions must Remain Stock, No Tuning of any Kind. </w:t>
      </w:r>
    </w:p>
    <w:p w14:paraId="1610869B" w14:textId="77777777" w:rsidR="00886931" w:rsidRDefault="00886931" w:rsidP="00821425">
      <w:pPr>
        <w:spacing w:after="0" w:line="240" w:lineRule="auto"/>
        <w:contextualSpacing/>
        <w:rPr>
          <w:b/>
          <w:bCs/>
        </w:rPr>
      </w:pPr>
    </w:p>
    <w:p w14:paraId="6A6D75E2" w14:textId="0D5F24B9" w:rsidR="00821425" w:rsidRPr="00D352F2" w:rsidRDefault="00821425" w:rsidP="00821425">
      <w:pPr>
        <w:spacing w:after="0" w:line="240" w:lineRule="auto"/>
        <w:contextualSpacing/>
      </w:pPr>
      <w:r w:rsidRPr="00D352F2">
        <w:rPr>
          <w:b/>
          <w:bCs/>
        </w:rPr>
        <w:t>Wheels:</w:t>
      </w:r>
      <w:r w:rsidRPr="00D352F2">
        <w:t xml:space="preserve"> Stock Steel or Aluminum from Crown Victoria or Mercury Grand Marquis. </w:t>
      </w:r>
    </w:p>
    <w:p w14:paraId="0450454F" w14:textId="77777777" w:rsidR="00821425" w:rsidRPr="00D352F2" w:rsidRDefault="00821425" w:rsidP="00821425">
      <w:pPr>
        <w:spacing w:after="0" w:line="240" w:lineRule="auto"/>
        <w:contextualSpacing/>
      </w:pPr>
      <w:r w:rsidRPr="00D352F2">
        <w:t xml:space="preserve">All 4 wheels must be same size &amp; off set </w:t>
      </w:r>
    </w:p>
    <w:p w14:paraId="167F91E3" w14:textId="77777777" w:rsidR="00821425" w:rsidRPr="00D352F2" w:rsidRDefault="00821425" w:rsidP="00821425">
      <w:pPr>
        <w:spacing w:after="0" w:line="240" w:lineRule="auto"/>
        <w:contextualSpacing/>
      </w:pPr>
      <w:r w:rsidRPr="00D352F2">
        <w:t xml:space="preserve">1-inch lug nuts are mandatory </w:t>
      </w:r>
    </w:p>
    <w:p w14:paraId="370C6F0F" w14:textId="77777777" w:rsidR="00821425" w:rsidRPr="00D352F2" w:rsidRDefault="00821425" w:rsidP="00821425">
      <w:pPr>
        <w:spacing w:after="0" w:line="240" w:lineRule="auto"/>
        <w:contextualSpacing/>
      </w:pPr>
      <w:r w:rsidRPr="00D352F2">
        <w:t xml:space="preserve">No wheel spacers </w:t>
      </w:r>
    </w:p>
    <w:p w14:paraId="730D51C3" w14:textId="77777777" w:rsidR="00821425" w:rsidRPr="00D352F2" w:rsidRDefault="00821425" w:rsidP="00821425">
      <w:pPr>
        <w:spacing w:after="0" w:line="240" w:lineRule="auto"/>
        <w:contextualSpacing/>
      </w:pPr>
      <w:r w:rsidRPr="00D352F2">
        <w:t xml:space="preserve">No offset wheels on 2003-up </w:t>
      </w:r>
    </w:p>
    <w:p w14:paraId="61069256" w14:textId="77777777" w:rsidR="00821425" w:rsidRPr="00D352F2" w:rsidRDefault="00821425" w:rsidP="00821425">
      <w:pPr>
        <w:spacing w:after="0" w:line="240" w:lineRule="auto"/>
        <w:contextualSpacing/>
      </w:pPr>
      <w:r w:rsidRPr="00D352F2">
        <w:t>17-inch Dodge Charger wheels allowed on 2002-older.</w:t>
      </w:r>
    </w:p>
    <w:p w14:paraId="5428C7AE" w14:textId="77777777" w:rsidR="00821425" w:rsidRPr="00D352F2" w:rsidRDefault="00821425" w:rsidP="00821425">
      <w:pPr>
        <w:spacing w:after="0" w:line="240" w:lineRule="auto"/>
        <w:contextualSpacing/>
      </w:pPr>
      <w:r w:rsidRPr="00D352F2">
        <w:t xml:space="preserve"> </w:t>
      </w:r>
    </w:p>
    <w:p w14:paraId="3B814144" w14:textId="77777777" w:rsidR="00821425" w:rsidRPr="00D352F2" w:rsidRDefault="00821425" w:rsidP="00821425">
      <w:pPr>
        <w:spacing w:after="0" w:line="240" w:lineRule="auto"/>
        <w:contextualSpacing/>
      </w:pPr>
      <w:r w:rsidRPr="00D352F2">
        <w:rPr>
          <w:b/>
          <w:bCs/>
        </w:rPr>
        <w:t>Roll Cage:</w:t>
      </w:r>
      <w:r w:rsidRPr="00D352F2">
        <w:t xml:space="preserve"> Minimum 4-point cage with 4 door bars on Drivers side (No straight bars on driver’s side) 1 ¾ diameter .095 thickness. Cages can be installed by any welder but must pass track inspection before it can be </w:t>
      </w:r>
      <w:proofErr w:type="spellStart"/>
      <w:r w:rsidRPr="00D352F2">
        <w:t>raced</w:t>
      </w:r>
      <w:proofErr w:type="spellEnd"/>
      <w:r w:rsidRPr="00D352F2">
        <w:t xml:space="preserve">. Cage must be welded to frame not floor pan. </w:t>
      </w:r>
    </w:p>
    <w:p w14:paraId="68B1AC7C" w14:textId="77777777" w:rsidR="00821425" w:rsidRPr="00D352F2" w:rsidRDefault="00821425" w:rsidP="00821425">
      <w:pPr>
        <w:spacing w:after="0" w:line="240" w:lineRule="auto"/>
        <w:contextualSpacing/>
      </w:pPr>
    </w:p>
    <w:p w14:paraId="033308A3" w14:textId="77777777" w:rsidR="00821425" w:rsidRPr="00D352F2" w:rsidRDefault="00821425" w:rsidP="00821425">
      <w:pPr>
        <w:spacing w:line="240" w:lineRule="auto"/>
        <w:contextualSpacing/>
        <w:rPr>
          <w:b/>
          <w:bCs/>
        </w:rPr>
      </w:pPr>
      <w:r w:rsidRPr="00D352F2">
        <w:rPr>
          <w:b/>
          <w:bCs/>
        </w:rPr>
        <w:t>EXAMPLE OF CAGE BELOW</w:t>
      </w:r>
    </w:p>
    <w:p w14:paraId="57DF04CB" w14:textId="77777777" w:rsidR="00821425" w:rsidRPr="00D352F2" w:rsidRDefault="00821425" w:rsidP="00821425">
      <w:pPr>
        <w:spacing w:line="240" w:lineRule="auto"/>
        <w:contextualSpacing/>
      </w:pPr>
      <w:r w:rsidRPr="00D352F2">
        <w:rPr>
          <w:noProof/>
        </w:rPr>
        <w:drawing>
          <wp:inline distT="0" distB="0" distL="0" distR="0" wp14:anchorId="73A26ABF" wp14:editId="38E606EA">
            <wp:extent cx="1181100" cy="1161907"/>
            <wp:effectExtent l="0" t="0" r="0" b="635"/>
            <wp:docPr id="1" name="Picture 1" descr="Roll Cage Kit Deluxe Mini Stock | Allstar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 Cage Kit Deluxe Mini Stock | Allstar Performa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531" cy="1169217"/>
                    </a:xfrm>
                    <a:prstGeom prst="rect">
                      <a:avLst/>
                    </a:prstGeom>
                    <a:noFill/>
                    <a:ln>
                      <a:noFill/>
                    </a:ln>
                  </pic:spPr>
                </pic:pic>
              </a:graphicData>
            </a:graphic>
          </wp:inline>
        </w:drawing>
      </w:r>
    </w:p>
    <w:p w14:paraId="21C7C6B4" w14:textId="77777777" w:rsidR="00821425" w:rsidRPr="00D352F2" w:rsidRDefault="00821425" w:rsidP="00821425">
      <w:pPr>
        <w:spacing w:line="240" w:lineRule="auto"/>
        <w:contextualSpacing/>
        <w:rPr>
          <w:b/>
          <w:bCs/>
        </w:rPr>
      </w:pPr>
      <w:r w:rsidRPr="00D352F2">
        <w:rPr>
          <w:b/>
          <w:bCs/>
        </w:rPr>
        <w:t xml:space="preserve">Racing Seat with 5-point harness only (NO Stock Seats) </w:t>
      </w:r>
    </w:p>
    <w:p w14:paraId="081EA18A" w14:textId="77777777" w:rsidR="00821425" w:rsidRPr="00D352F2" w:rsidRDefault="00821425" w:rsidP="00821425">
      <w:pPr>
        <w:spacing w:line="240" w:lineRule="auto"/>
        <w:contextualSpacing/>
      </w:pPr>
      <w:r w:rsidRPr="00D352F2">
        <w:rPr>
          <w:b/>
          <w:bCs/>
        </w:rPr>
        <w:t>Door Plate:</w:t>
      </w:r>
      <w:r w:rsidRPr="00D352F2">
        <w:t xml:space="preserve"> 18” X 48” ¼ thick steel plate, minimum Plate must be placed inside of car </w:t>
      </w:r>
    </w:p>
    <w:p w14:paraId="1A27DCD0" w14:textId="77777777" w:rsidR="00821425" w:rsidRPr="00D352F2" w:rsidRDefault="00821425" w:rsidP="00821425">
      <w:pPr>
        <w:spacing w:after="0" w:line="240" w:lineRule="auto"/>
        <w:contextualSpacing/>
      </w:pPr>
      <w:r w:rsidRPr="00D352F2">
        <w:rPr>
          <w:b/>
          <w:bCs/>
        </w:rPr>
        <w:t>Body:</w:t>
      </w:r>
      <w:r w:rsidRPr="00D352F2">
        <w:t xml:space="preserve"> </w:t>
      </w:r>
    </w:p>
    <w:p w14:paraId="064EDB74" w14:textId="77777777" w:rsidR="00821425" w:rsidRPr="00D352F2" w:rsidRDefault="00821425" w:rsidP="00821425">
      <w:pPr>
        <w:pStyle w:val="ListParagraph"/>
        <w:numPr>
          <w:ilvl w:val="0"/>
          <w:numId w:val="1"/>
        </w:numPr>
        <w:spacing w:after="0" w:line="240" w:lineRule="auto"/>
      </w:pPr>
      <w:r w:rsidRPr="00D352F2">
        <w:t xml:space="preserve">All Panels MUST be Stock  </w:t>
      </w:r>
    </w:p>
    <w:p w14:paraId="1A4593FC" w14:textId="77777777" w:rsidR="00821425" w:rsidRPr="00D352F2" w:rsidRDefault="00821425" w:rsidP="00821425">
      <w:pPr>
        <w:pStyle w:val="ListParagraph"/>
        <w:numPr>
          <w:ilvl w:val="0"/>
          <w:numId w:val="1"/>
        </w:numPr>
        <w:spacing w:after="0" w:line="240" w:lineRule="auto"/>
      </w:pPr>
      <w:r w:rsidRPr="00D352F2">
        <w:t xml:space="preserve">Gutting only allowed on doors -NO GUTTING of any other panels </w:t>
      </w:r>
    </w:p>
    <w:p w14:paraId="7A4AEFC7" w14:textId="77777777" w:rsidR="00821425" w:rsidRPr="00D352F2" w:rsidRDefault="00821425" w:rsidP="00821425">
      <w:pPr>
        <w:pStyle w:val="ListParagraph"/>
        <w:numPr>
          <w:ilvl w:val="0"/>
          <w:numId w:val="1"/>
        </w:numPr>
        <w:spacing w:after="0" w:line="240" w:lineRule="auto"/>
      </w:pPr>
      <w:r w:rsidRPr="00D352F2">
        <w:t xml:space="preserve">All panels must stick with magnet. </w:t>
      </w:r>
    </w:p>
    <w:p w14:paraId="27DD9F34" w14:textId="77777777" w:rsidR="00821425" w:rsidRPr="00D352F2" w:rsidRDefault="00821425" w:rsidP="00821425">
      <w:pPr>
        <w:pStyle w:val="ListParagraph"/>
        <w:numPr>
          <w:ilvl w:val="0"/>
          <w:numId w:val="1"/>
        </w:numPr>
        <w:spacing w:after="0" w:line="240" w:lineRule="auto"/>
      </w:pPr>
      <w:r w:rsidRPr="00D352F2">
        <w:t xml:space="preserve">Plastic inner fender wells can be removed. </w:t>
      </w:r>
    </w:p>
    <w:p w14:paraId="4B2BB54B" w14:textId="77777777" w:rsidR="001841A3" w:rsidRDefault="001841A3" w:rsidP="00821425">
      <w:pPr>
        <w:spacing w:line="240" w:lineRule="auto"/>
        <w:contextualSpacing/>
      </w:pPr>
    </w:p>
    <w:p w14:paraId="5C65E791" w14:textId="53B215B5" w:rsidR="001841A3" w:rsidRPr="001841A3" w:rsidRDefault="001841A3" w:rsidP="00821425">
      <w:pPr>
        <w:spacing w:line="240" w:lineRule="auto"/>
        <w:contextualSpacing/>
        <w:rPr>
          <w:b/>
          <w:bCs/>
        </w:rPr>
      </w:pPr>
      <w:r>
        <w:rPr>
          <w:b/>
          <w:bCs/>
        </w:rPr>
        <w:t xml:space="preserve">Core support/Fender support may be replaced with 1 ½” – 2” box tubing. Must be at least 9” from frame to top bar. No Kickers, no </w:t>
      </w:r>
      <w:proofErr w:type="gramStart"/>
      <w:r>
        <w:rPr>
          <w:b/>
          <w:bCs/>
        </w:rPr>
        <w:t>gussets</w:t>
      </w:r>
      <w:proofErr w:type="gramEnd"/>
      <w:r>
        <w:rPr>
          <w:b/>
          <w:bCs/>
        </w:rPr>
        <w:t xml:space="preserve"> or </w:t>
      </w:r>
      <w:proofErr w:type="gramStart"/>
      <w:r>
        <w:rPr>
          <w:b/>
          <w:bCs/>
        </w:rPr>
        <w:t>supports</w:t>
      </w:r>
      <w:proofErr w:type="gramEnd"/>
      <w:r>
        <w:rPr>
          <w:b/>
          <w:bCs/>
        </w:rPr>
        <w:t xml:space="preserve"> of any kind. Stock support must have stock bushing.</w:t>
      </w:r>
    </w:p>
    <w:p w14:paraId="33844CE9" w14:textId="77777777" w:rsidR="00C15F37" w:rsidRPr="00D352F2" w:rsidRDefault="00C15F37" w:rsidP="00821425">
      <w:pPr>
        <w:spacing w:line="240" w:lineRule="auto"/>
        <w:contextualSpacing/>
      </w:pPr>
    </w:p>
    <w:p w14:paraId="0BB361A6" w14:textId="77777777" w:rsidR="00821425" w:rsidRPr="00D352F2" w:rsidRDefault="00821425" w:rsidP="00821425">
      <w:pPr>
        <w:spacing w:after="0" w:line="240" w:lineRule="auto"/>
        <w:contextualSpacing/>
      </w:pPr>
      <w:r w:rsidRPr="00D352F2">
        <w:rPr>
          <w:b/>
          <w:bCs/>
        </w:rPr>
        <w:t>Suspension:</w:t>
      </w:r>
      <w:r w:rsidRPr="00D352F2">
        <w:t xml:space="preserve"> </w:t>
      </w:r>
    </w:p>
    <w:p w14:paraId="7BB5C816" w14:textId="77777777" w:rsidR="00821425" w:rsidRPr="00D352F2" w:rsidRDefault="00821425" w:rsidP="00821425">
      <w:pPr>
        <w:pStyle w:val="ListParagraph"/>
        <w:numPr>
          <w:ilvl w:val="0"/>
          <w:numId w:val="2"/>
        </w:numPr>
        <w:spacing w:after="0" w:line="240" w:lineRule="auto"/>
      </w:pPr>
      <w:r w:rsidRPr="00D352F2">
        <w:t xml:space="preserve">No cutting, Heating or lowering of springs. </w:t>
      </w:r>
    </w:p>
    <w:p w14:paraId="07C9E955" w14:textId="77777777" w:rsidR="00821425" w:rsidRPr="00D352F2" w:rsidRDefault="00821425" w:rsidP="00821425">
      <w:pPr>
        <w:pStyle w:val="ListParagraph"/>
        <w:numPr>
          <w:ilvl w:val="0"/>
          <w:numId w:val="2"/>
        </w:numPr>
        <w:spacing w:after="0" w:line="240" w:lineRule="auto"/>
      </w:pPr>
      <w:r w:rsidRPr="00D352F2">
        <w:t xml:space="preserve">No Altering of suspension or springs. </w:t>
      </w:r>
    </w:p>
    <w:p w14:paraId="680926BC" w14:textId="77777777" w:rsidR="00821425" w:rsidRPr="00D352F2" w:rsidRDefault="00821425" w:rsidP="00821425">
      <w:pPr>
        <w:pStyle w:val="ListParagraph"/>
        <w:numPr>
          <w:ilvl w:val="0"/>
          <w:numId w:val="2"/>
        </w:numPr>
        <w:spacing w:after="0" w:line="240" w:lineRule="auto"/>
      </w:pPr>
      <w:r w:rsidRPr="00D352F2">
        <w:t xml:space="preserve">No Spacers of any kind. </w:t>
      </w:r>
    </w:p>
    <w:p w14:paraId="421FF7BA" w14:textId="77777777" w:rsidR="00821425" w:rsidRPr="00D352F2" w:rsidRDefault="00821425" w:rsidP="00821425">
      <w:pPr>
        <w:spacing w:after="0" w:line="240" w:lineRule="auto"/>
        <w:contextualSpacing/>
      </w:pPr>
      <w:proofErr w:type="gramStart"/>
      <w:r w:rsidRPr="00D352F2">
        <w:t>No  BENDING</w:t>
      </w:r>
      <w:proofErr w:type="gramEnd"/>
      <w:r w:rsidRPr="00D352F2">
        <w:t xml:space="preserve"> OR SLIDING OF BUSHINGS OR CONTROL ARMS. </w:t>
      </w:r>
    </w:p>
    <w:p w14:paraId="5F6F76F5" w14:textId="77777777" w:rsidR="00821425" w:rsidRPr="00857F2D" w:rsidRDefault="00821425" w:rsidP="00821425">
      <w:pPr>
        <w:spacing w:after="0" w:line="240" w:lineRule="auto"/>
        <w:contextualSpacing/>
      </w:pPr>
      <w:r w:rsidRPr="00D352F2">
        <w:t xml:space="preserve">                *****NO GREY AREA!!!**** </w:t>
      </w:r>
    </w:p>
    <w:p w14:paraId="52336D6B" w14:textId="77777777" w:rsidR="00821425" w:rsidRPr="00D352F2" w:rsidRDefault="00821425" w:rsidP="00821425">
      <w:pPr>
        <w:spacing w:after="0" w:line="240" w:lineRule="auto"/>
        <w:contextualSpacing/>
      </w:pPr>
      <w:r w:rsidRPr="00D352F2">
        <w:rPr>
          <w:b/>
          <w:bCs/>
        </w:rPr>
        <w:lastRenderedPageBreak/>
        <w:t>Exhaust:</w:t>
      </w:r>
      <w:r w:rsidRPr="00D352F2">
        <w:t xml:space="preserve"> </w:t>
      </w:r>
    </w:p>
    <w:p w14:paraId="19F9889A" w14:textId="77777777" w:rsidR="00821425" w:rsidRPr="00D352F2" w:rsidRDefault="00821425" w:rsidP="00821425">
      <w:pPr>
        <w:pStyle w:val="ListParagraph"/>
        <w:numPr>
          <w:ilvl w:val="0"/>
          <w:numId w:val="3"/>
        </w:numPr>
        <w:spacing w:after="0" w:line="240" w:lineRule="auto"/>
      </w:pPr>
      <w:r w:rsidRPr="00D352F2">
        <w:t>Pipes must go behind driver or out to the side.</w:t>
      </w:r>
    </w:p>
    <w:p w14:paraId="23580C4E" w14:textId="77777777" w:rsidR="00821425" w:rsidRDefault="00821425" w:rsidP="00821425">
      <w:pPr>
        <w:spacing w:after="0" w:line="240" w:lineRule="auto"/>
        <w:contextualSpacing/>
        <w:rPr>
          <w:b/>
          <w:bCs/>
        </w:rPr>
      </w:pPr>
    </w:p>
    <w:p w14:paraId="4A6355F2" w14:textId="77777777" w:rsidR="00821425" w:rsidRDefault="00821425" w:rsidP="00821425">
      <w:pPr>
        <w:spacing w:after="0" w:line="240" w:lineRule="auto"/>
        <w:contextualSpacing/>
        <w:rPr>
          <w:b/>
          <w:bCs/>
        </w:rPr>
      </w:pPr>
    </w:p>
    <w:p w14:paraId="14FA308C" w14:textId="03DCD851" w:rsidR="00821425" w:rsidRPr="00D352F2" w:rsidRDefault="00821425" w:rsidP="00821425">
      <w:pPr>
        <w:spacing w:after="0" w:line="240" w:lineRule="auto"/>
        <w:contextualSpacing/>
        <w:rPr>
          <w:b/>
          <w:bCs/>
        </w:rPr>
      </w:pPr>
      <w:r w:rsidRPr="00D352F2">
        <w:rPr>
          <w:b/>
          <w:bCs/>
        </w:rPr>
        <w:t xml:space="preserve">Tires: </w:t>
      </w:r>
    </w:p>
    <w:p w14:paraId="5D2531F7" w14:textId="77777777" w:rsidR="00821425" w:rsidRPr="00D352F2" w:rsidRDefault="00821425" w:rsidP="00821425">
      <w:pPr>
        <w:pStyle w:val="ListParagraph"/>
        <w:numPr>
          <w:ilvl w:val="0"/>
          <w:numId w:val="3"/>
        </w:numPr>
        <w:spacing w:after="0" w:line="240" w:lineRule="auto"/>
      </w:pPr>
      <w:r w:rsidRPr="00D352F2">
        <w:t>NO Racing Tires or Directional Tires allowed</w:t>
      </w:r>
    </w:p>
    <w:p w14:paraId="76FAB907" w14:textId="77777777" w:rsidR="00821425" w:rsidRPr="00D352F2" w:rsidRDefault="00821425" w:rsidP="00821425">
      <w:pPr>
        <w:pStyle w:val="ListParagraph"/>
        <w:numPr>
          <w:ilvl w:val="0"/>
          <w:numId w:val="3"/>
        </w:numPr>
        <w:spacing w:after="0" w:line="240" w:lineRule="auto"/>
      </w:pPr>
      <w:r w:rsidRPr="00D352F2">
        <w:t>No autocross tires</w:t>
      </w:r>
    </w:p>
    <w:p w14:paraId="0B993BC1" w14:textId="77777777" w:rsidR="00821425" w:rsidRPr="00D352F2" w:rsidRDefault="00821425" w:rsidP="00821425">
      <w:pPr>
        <w:pStyle w:val="ListParagraph"/>
        <w:numPr>
          <w:ilvl w:val="0"/>
          <w:numId w:val="3"/>
        </w:numPr>
        <w:spacing w:after="0" w:line="240" w:lineRule="auto"/>
      </w:pPr>
      <w:r w:rsidRPr="00D352F2">
        <w:t xml:space="preserve">No Snow Tires </w:t>
      </w:r>
    </w:p>
    <w:p w14:paraId="1096187C" w14:textId="77777777" w:rsidR="00821425" w:rsidRPr="00D352F2" w:rsidRDefault="00821425" w:rsidP="00821425">
      <w:pPr>
        <w:spacing w:after="0" w:line="240" w:lineRule="auto"/>
        <w:contextualSpacing/>
      </w:pPr>
      <w:r w:rsidRPr="00D352F2">
        <w:t xml:space="preserve">ALL SEASON TIRES: 400 TREADWEAR or HIGHER. </w:t>
      </w:r>
    </w:p>
    <w:p w14:paraId="6935F774" w14:textId="77777777" w:rsidR="00821425" w:rsidRPr="00D352F2" w:rsidRDefault="00821425" w:rsidP="00821425">
      <w:pPr>
        <w:spacing w:after="0" w:line="240" w:lineRule="auto"/>
        <w:contextualSpacing/>
      </w:pPr>
      <w:r w:rsidRPr="00D352F2">
        <w:t xml:space="preserve">REQUIRED TIRES SIZES:              </w:t>
      </w:r>
    </w:p>
    <w:p w14:paraId="56631600" w14:textId="77777777" w:rsidR="00821425" w:rsidRPr="00D352F2" w:rsidRDefault="00821425" w:rsidP="00821425">
      <w:pPr>
        <w:pStyle w:val="ListParagraph"/>
        <w:numPr>
          <w:ilvl w:val="0"/>
          <w:numId w:val="4"/>
        </w:numPr>
        <w:spacing w:after="0" w:line="240" w:lineRule="auto"/>
      </w:pPr>
      <w:r w:rsidRPr="00D352F2">
        <w:t xml:space="preserve">235/55/17 </w:t>
      </w:r>
    </w:p>
    <w:p w14:paraId="324FD751" w14:textId="77777777" w:rsidR="00821425" w:rsidRPr="00D352F2" w:rsidRDefault="00821425" w:rsidP="00821425">
      <w:pPr>
        <w:pStyle w:val="ListParagraph"/>
        <w:numPr>
          <w:ilvl w:val="0"/>
          <w:numId w:val="4"/>
        </w:numPr>
        <w:spacing w:after="0" w:line="240" w:lineRule="auto"/>
      </w:pPr>
      <w:r w:rsidRPr="00D352F2">
        <w:t xml:space="preserve">225/60/16 </w:t>
      </w:r>
    </w:p>
    <w:p w14:paraId="3C0405AF" w14:textId="77777777" w:rsidR="00821425" w:rsidRPr="00D352F2" w:rsidRDefault="00821425" w:rsidP="00821425">
      <w:pPr>
        <w:pStyle w:val="ListParagraph"/>
        <w:numPr>
          <w:ilvl w:val="0"/>
          <w:numId w:val="4"/>
        </w:numPr>
        <w:spacing w:after="0" w:line="240" w:lineRule="auto"/>
      </w:pPr>
      <w:r w:rsidRPr="00D352F2">
        <w:t xml:space="preserve">215/70/15 </w:t>
      </w:r>
    </w:p>
    <w:p w14:paraId="015ADA74" w14:textId="77777777" w:rsidR="00821425" w:rsidRPr="00D352F2" w:rsidRDefault="00821425" w:rsidP="00821425">
      <w:pPr>
        <w:spacing w:after="0" w:line="240" w:lineRule="auto"/>
        <w:contextualSpacing/>
      </w:pPr>
      <w:r w:rsidRPr="00D352F2">
        <w:t xml:space="preserve">**Goodyear RSA tires are permitted. </w:t>
      </w:r>
    </w:p>
    <w:p w14:paraId="157B3962" w14:textId="77777777" w:rsidR="00821425" w:rsidRPr="00D352F2" w:rsidRDefault="00821425" w:rsidP="00821425">
      <w:pPr>
        <w:spacing w:after="0" w:line="240" w:lineRule="auto"/>
        <w:contextualSpacing/>
      </w:pPr>
      <w:r w:rsidRPr="00D352F2">
        <w:t xml:space="preserve">**No Tire treatment or softener of any kind, Subject to tire testing will be driver responsibility. If tested tire comes back illegal, Driver will be fined $150 and lose points and prize money for that event.  </w:t>
      </w:r>
    </w:p>
    <w:p w14:paraId="335522A5" w14:textId="77777777" w:rsidR="00821425" w:rsidRPr="00D352F2" w:rsidRDefault="00821425" w:rsidP="00821425">
      <w:pPr>
        <w:widowControl w:val="0"/>
        <w:spacing w:after="0" w:line="240" w:lineRule="auto"/>
        <w:contextualSpacing/>
      </w:pPr>
      <w:r w:rsidRPr="00D352F2">
        <w:rPr>
          <w:b/>
          <w:bCs/>
        </w:rPr>
        <w:t>Sway Bars Links:</w:t>
      </w:r>
      <w:r w:rsidRPr="00D352F2">
        <w:t xml:space="preserve"> </w:t>
      </w:r>
    </w:p>
    <w:p w14:paraId="641EE234" w14:textId="77777777" w:rsidR="00821425" w:rsidRPr="00D352F2" w:rsidRDefault="00821425" w:rsidP="00821425">
      <w:pPr>
        <w:pStyle w:val="ListParagraph"/>
        <w:widowControl w:val="0"/>
        <w:numPr>
          <w:ilvl w:val="0"/>
          <w:numId w:val="5"/>
        </w:numPr>
        <w:spacing w:after="0" w:line="240" w:lineRule="auto"/>
      </w:pPr>
      <w:r w:rsidRPr="00D352F2">
        <w:t xml:space="preserve">Stock front and rear, must be same length, and must be operational </w:t>
      </w:r>
    </w:p>
    <w:p w14:paraId="0FD8C750" w14:textId="77777777" w:rsidR="00821425" w:rsidRPr="00D352F2" w:rsidRDefault="00821425" w:rsidP="00821425">
      <w:pPr>
        <w:widowControl w:val="0"/>
        <w:spacing w:after="0" w:line="240" w:lineRule="auto"/>
        <w:contextualSpacing/>
      </w:pPr>
      <w:r w:rsidRPr="00D352F2">
        <w:rPr>
          <w:b/>
          <w:bCs/>
        </w:rPr>
        <w:t>Air Filter:</w:t>
      </w:r>
      <w:r w:rsidRPr="00D352F2">
        <w:t xml:space="preserve"> </w:t>
      </w:r>
    </w:p>
    <w:p w14:paraId="0A62FEC4" w14:textId="77777777" w:rsidR="00821425" w:rsidRPr="00D352F2" w:rsidRDefault="00821425" w:rsidP="00821425">
      <w:pPr>
        <w:pStyle w:val="ListParagraph"/>
        <w:widowControl w:val="0"/>
        <w:numPr>
          <w:ilvl w:val="0"/>
          <w:numId w:val="5"/>
        </w:numPr>
        <w:spacing w:after="0" w:line="240" w:lineRule="auto"/>
      </w:pPr>
      <w:r w:rsidRPr="00D352F2">
        <w:t xml:space="preserve">Unaltered airbox must have OE compatible air filter  </w:t>
      </w:r>
    </w:p>
    <w:p w14:paraId="12D4493F" w14:textId="77777777" w:rsidR="00821425" w:rsidRPr="00D352F2" w:rsidRDefault="00821425" w:rsidP="00821425">
      <w:pPr>
        <w:spacing w:after="0" w:line="240" w:lineRule="auto"/>
        <w:contextualSpacing/>
      </w:pPr>
      <w:r w:rsidRPr="00D352F2">
        <w:rPr>
          <w:b/>
          <w:bCs/>
        </w:rPr>
        <w:t>Manifold:</w:t>
      </w:r>
      <w:r w:rsidRPr="00D352F2">
        <w:t xml:space="preserve"> </w:t>
      </w:r>
    </w:p>
    <w:p w14:paraId="750AB785" w14:textId="77777777" w:rsidR="00821425" w:rsidRPr="00D352F2" w:rsidRDefault="00821425" w:rsidP="00821425">
      <w:pPr>
        <w:pStyle w:val="ListParagraph"/>
        <w:numPr>
          <w:ilvl w:val="0"/>
          <w:numId w:val="5"/>
        </w:numPr>
        <w:spacing w:after="0" w:line="240" w:lineRule="auto"/>
      </w:pPr>
      <w:r w:rsidRPr="00D352F2">
        <w:t xml:space="preserve">Exhaust Manifold and Intake Manifold must be unaltered and stock. </w:t>
      </w:r>
    </w:p>
    <w:p w14:paraId="372F6E04" w14:textId="77777777" w:rsidR="00821425" w:rsidRPr="00D352F2" w:rsidRDefault="00821425" w:rsidP="00821425">
      <w:pPr>
        <w:spacing w:after="0" w:line="240" w:lineRule="auto"/>
        <w:contextualSpacing/>
      </w:pPr>
      <w:r w:rsidRPr="00D352F2">
        <w:rPr>
          <w:b/>
          <w:bCs/>
        </w:rPr>
        <w:t>Bumpers:</w:t>
      </w:r>
      <w:r w:rsidRPr="00D352F2">
        <w:t xml:space="preserve"> </w:t>
      </w:r>
    </w:p>
    <w:p w14:paraId="319C5D4E" w14:textId="77777777" w:rsidR="00821425" w:rsidRPr="00D352F2" w:rsidRDefault="00821425" w:rsidP="00821425">
      <w:pPr>
        <w:pStyle w:val="ListParagraph"/>
        <w:numPr>
          <w:ilvl w:val="0"/>
          <w:numId w:val="5"/>
        </w:numPr>
        <w:spacing w:after="0" w:line="240" w:lineRule="auto"/>
      </w:pPr>
      <w:r w:rsidRPr="00D352F2">
        <w:t xml:space="preserve">Stock bumpers only. </w:t>
      </w:r>
    </w:p>
    <w:p w14:paraId="56B4489C" w14:textId="77777777" w:rsidR="00821425" w:rsidRPr="00D352F2" w:rsidRDefault="00821425" w:rsidP="00821425">
      <w:pPr>
        <w:pStyle w:val="ListParagraph"/>
        <w:numPr>
          <w:ilvl w:val="0"/>
          <w:numId w:val="5"/>
        </w:numPr>
        <w:spacing w:after="0" w:line="240" w:lineRule="auto"/>
      </w:pPr>
      <w:r w:rsidRPr="00D352F2">
        <w:t>No fabricated bumpers</w:t>
      </w:r>
    </w:p>
    <w:p w14:paraId="5D526941" w14:textId="77777777" w:rsidR="00821425" w:rsidRPr="00D352F2" w:rsidRDefault="00821425" w:rsidP="00821425">
      <w:pPr>
        <w:pStyle w:val="ListParagraph"/>
        <w:numPr>
          <w:ilvl w:val="0"/>
          <w:numId w:val="5"/>
        </w:numPr>
        <w:spacing w:after="0" w:line="240" w:lineRule="auto"/>
      </w:pPr>
      <w:r w:rsidRPr="00D352F2">
        <w:t xml:space="preserve">Bumper hoops must be welded to bumper only, not to frame, Bumper Hoop must not be welded to bumper cover bracing. </w:t>
      </w:r>
    </w:p>
    <w:p w14:paraId="3D9CC19F" w14:textId="77777777" w:rsidR="00821425" w:rsidRPr="00D352F2" w:rsidRDefault="00821425" w:rsidP="00821425">
      <w:pPr>
        <w:pStyle w:val="ListParagraph"/>
        <w:numPr>
          <w:ilvl w:val="0"/>
          <w:numId w:val="5"/>
        </w:numPr>
        <w:spacing w:after="0" w:line="240" w:lineRule="auto"/>
      </w:pPr>
      <w:r w:rsidRPr="00D352F2">
        <w:t xml:space="preserve">OEM covers from any type of vehicle (Front and Rear bumper cover </w:t>
      </w:r>
      <w:proofErr w:type="gramStart"/>
      <w:r w:rsidRPr="00D352F2">
        <w:t>required at all times</w:t>
      </w:r>
      <w:proofErr w:type="gramEnd"/>
      <w:r w:rsidRPr="00D352F2">
        <w:t xml:space="preserve">) </w:t>
      </w:r>
    </w:p>
    <w:p w14:paraId="41BCD6E4" w14:textId="77777777" w:rsidR="00821425" w:rsidRPr="00D352F2" w:rsidRDefault="00821425" w:rsidP="00821425">
      <w:pPr>
        <w:spacing w:after="0" w:line="240" w:lineRule="auto"/>
        <w:contextualSpacing/>
      </w:pPr>
      <w:r w:rsidRPr="00D352F2">
        <w:t xml:space="preserve">**New Crown Vic Racing Nose will be allowed, Stock Bumper behind must </w:t>
      </w:r>
    </w:p>
    <w:p w14:paraId="048CB269" w14:textId="77777777" w:rsidR="00821425" w:rsidRPr="00D352F2" w:rsidRDefault="00821425" w:rsidP="00821425">
      <w:pPr>
        <w:spacing w:after="0" w:line="240" w:lineRule="auto"/>
        <w:contextualSpacing/>
      </w:pPr>
      <w:r w:rsidRPr="00D352F2">
        <w:t xml:space="preserve">remain. </w:t>
      </w:r>
    </w:p>
    <w:p w14:paraId="24A527DC" w14:textId="77777777" w:rsidR="00821425" w:rsidRPr="00D352F2" w:rsidRDefault="00821425" w:rsidP="00821425">
      <w:pPr>
        <w:spacing w:line="240" w:lineRule="auto"/>
        <w:contextualSpacing/>
      </w:pPr>
      <w:r w:rsidRPr="00D352F2">
        <w:rPr>
          <w:b/>
          <w:bCs/>
        </w:rPr>
        <w:t>Shocks &amp; Spring:</w:t>
      </w:r>
      <w:r w:rsidRPr="00D352F2">
        <w:t xml:space="preserve"> Stock or OEM replacements. No coil overs, No Adjustable, No Spring Helpers of any kind. (can cut 2- 2” holes above rear shocks to access top shock nut) </w:t>
      </w:r>
    </w:p>
    <w:p w14:paraId="6EF6E1DC" w14:textId="77777777" w:rsidR="00821425" w:rsidRPr="00D352F2" w:rsidRDefault="00821425" w:rsidP="00821425">
      <w:pPr>
        <w:spacing w:line="240" w:lineRule="auto"/>
        <w:contextualSpacing/>
      </w:pPr>
      <w:r w:rsidRPr="00D352F2">
        <w:rPr>
          <w:b/>
          <w:bCs/>
        </w:rPr>
        <w:t>Posi Units</w:t>
      </w:r>
      <w:r w:rsidRPr="00D352F2">
        <w:t xml:space="preserve">- No aftermarket lockers, you may weld spider gears or use Factory Ford Limited Slip. </w:t>
      </w:r>
    </w:p>
    <w:p w14:paraId="1043A4F1" w14:textId="77777777" w:rsidR="00821425" w:rsidRPr="00D352F2" w:rsidRDefault="00821425" w:rsidP="00821425">
      <w:pPr>
        <w:spacing w:line="240" w:lineRule="auto"/>
        <w:contextualSpacing/>
      </w:pPr>
      <w:r w:rsidRPr="00D352F2">
        <w:rPr>
          <w:b/>
          <w:bCs/>
        </w:rPr>
        <w:t>Factory Gear only</w:t>
      </w:r>
      <w:r w:rsidRPr="00D352F2">
        <w:t xml:space="preserve">- 2.73, 3.27, 3.55 &amp; 3.73-Ratio only </w:t>
      </w:r>
    </w:p>
    <w:p w14:paraId="0E1B7A4F" w14:textId="77777777" w:rsidR="00821425" w:rsidRPr="00D352F2" w:rsidRDefault="00821425" w:rsidP="00821425">
      <w:pPr>
        <w:spacing w:line="240" w:lineRule="auto"/>
        <w:contextualSpacing/>
      </w:pPr>
      <w:r w:rsidRPr="00D352F2">
        <w:rPr>
          <w:b/>
          <w:bCs/>
        </w:rPr>
        <w:t>Steering Column:</w:t>
      </w:r>
      <w:r w:rsidRPr="00D352F2">
        <w:t xml:space="preserve"> Stock only, extension and quick Disconnect allowed. </w:t>
      </w:r>
    </w:p>
    <w:p w14:paraId="4F2FEA7C" w14:textId="12AA6041" w:rsidR="00821425" w:rsidRPr="00D352F2" w:rsidRDefault="00821425" w:rsidP="00821425">
      <w:pPr>
        <w:spacing w:line="240" w:lineRule="auto"/>
        <w:contextualSpacing/>
      </w:pPr>
      <w:r w:rsidRPr="00D352F2">
        <w:rPr>
          <w:b/>
          <w:bCs/>
        </w:rPr>
        <w:t>Windshield:</w:t>
      </w:r>
      <w:r w:rsidRPr="00D352F2">
        <w:t xml:space="preserve"> </w:t>
      </w:r>
      <w:r w:rsidR="0007737E">
        <w:t>3 Winds</w:t>
      </w:r>
      <w:r w:rsidR="00377F4B">
        <w:t>hield bars with screen only. No plexi</w:t>
      </w:r>
      <w:r w:rsidR="0043206B">
        <w:t>glass.</w:t>
      </w:r>
    </w:p>
    <w:p w14:paraId="7C438351" w14:textId="77777777" w:rsidR="00821425" w:rsidRPr="00D352F2" w:rsidRDefault="00821425" w:rsidP="00821425">
      <w:pPr>
        <w:spacing w:line="240" w:lineRule="auto"/>
        <w:contextualSpacing/>
      </w:pPr>
      <w:r w:rsidRPr="00D352F2">
        <w:rPr>
          <w:b/>
          <w:bCs/>
        </w:rPr>
        <w:t>Caster &amp; Camber:</w:t>
      </w:r>
      <w:r w:rsidRPr="00D352F2">
        <w:t xml:space="preserve"> You may adjust as factory adjustments allow. Camber Bolts may be used.</w:t>
      </w:r>
    </w:p>
    <w:p w14:paraId="6E41ECF7" w14:textId="77777777" w:rsidR="00821425" w:rsidRDefault="00821425" w:rsidP="00821425">
      <w:pPr>
        <w:spacing w:after="0" w:line="240" w:lineRule="auto"/>
        <w:contextualSpacing/>
        <w:rPr>
          <w:b/>
          <w:bCs/>
        </w:rPr>
      </w:pPr>
    </w:p>
    <w:p w14:paraId="3795BF20" w14:textId="77777777" w:rsidR="00821425" w:rsidRDefault="00821425" w:rsidP="00821425">
      <w:pPr>
        <w:spacing w:after="0" w:line="240" w:lineRule="auto"/>
        <w:contextualSpacing/>
        <w:rPr>
          <w:b/>
          <w:bCs/>
        </w:rPr>
      </w:pPr>
    </w:p>
    <w:p w14:paraId="3FD2AEFA" w14:textId="77777777" w:rsidR="00821425" w:rsidRDefault="00821425" w:rsidP="00821425">
      <w:pPr>
        <w:spacing w:after="0" w:line="240" w:lineRule="auto"/>
        <w:contextualSpacing/>
        <w:rPr>
          <w:b/>
          <w:bCs/>
        </w:rPr>
      </w:pPr>
    </w:p>
    <w:p w14:paraId="6B0BABA3" w14:textId="77777777" w:rsidR="00821425" w:rsidRDefault="00821425" w:rsidP="00821425">
      <w:pPr>
        <w:spacing w:after="0" w:line="240" w:lineRule="auto"/>
        <w:contextualSpacing/>
        <w:rPr>
          <w:b/>
          <w:bCs/>
        </w:rPr>
      </w:pPr>
    </w:p>
    <w:p w14:paraId="40D65E73" w14:textId="77777777" w:rsidR="00821425" w:rsidRDefault="00821425" w:rsidP="00821425">
      <w:pPr>
        <w:spacing w:after="0" w:line="240" w:lineRule="auto"/>
        <w:contextualSpacing/>
        <w:rPr>
          <w:b/>
          <w:bCs/>
        </w:rPr>
      </w:pPr>
    </w:p>
    <w:p w14:paraId="3B5E7D21" w14:textId="77777777" w:rsidR="00821425" w:rsidRDefault="00821425" w:rsidP="00821425">
      <w:pPr>
        <w:spacing w:after="0" w:line="240" w:lineRule="auto"/>
        <w:contextualSpacing/>
        <w:rPr>
          <w:b/>
          <w:bCs/>
        </w:rPr>
      </w:pPr>
    </w:p>
    <w:p w14:paraId="4511A653" w14:textId="7AF2456E" w:rsidR="00821425" w:rsidRPr="00D352F2" w:rsidRDefault="00821425" w:rsidP="00821425">
      <w:pPr>
        <w:spacing w:after="0" w:line="240" w:lineRule="auto"/>
        <w:contextualSpacing/>
      </w:pPr>
      <w:r w:rsidRPr="00D352F2">
        <w:rPr>
          <w:b/>
          <w:bCs/>
        </w:rPr>
        <w:t>Dash:</w:t>
      </w:r>
      <w:r w:rsidRPr="00D352F2">
        <w:t xml:space="preserve"> </w:t>
      </w:r>
    </w:p>
    <w:p w14:paraId="51268735" w14:textId="77777777" w:rsidR="00821425" w:rsidRPr="00D352F2" w:rsidRDefault="00821425" w:rsidP="00821425">
      <w:pPr>
        <w:pStyle w:val="ListParagraph"/>
        <w:numPr>
          <w:ilvl w:val="0"/>
          <w:numId w:val="6"/>
        </w:numPr>
        <w:spacing w:after="0" w:line="240" w:lineRule="auto"/>
      </w:pPr>
      <w:r w:rsidRPr="00D352F2">
        <w:t xml:space="preserve">Must be original, air bags must be removed </w:t>
      </w:r>
    </w:p>
    <w:p w14:paraId="4E1DD9EA" w14:textId="77777777" w:rsidR="00821425" w:rsidRPr="00D352F2" w:rsidRDefault="00821425" w:rsidP="00821425">
      <w:pPr>
        <w:pStyle w:val="ListParagraph"/>
        <w:numPr>
          <w:ilvl w:val="0"/>
          <w:numId w:val="6"/>
        </w:numPr>
        <w:spacing w:after="0" w:line="240" w:lineRule="auto"/>
      </w:pPr>
      <w:r w:rsidRPr="00D352F2">
        <w:t xml:space="preserve">All unnecessary and unused wires may be removed </w:t>
      </w:r>
    </w:p>
    <w:p w14:paraId="6A3DC1CB" w14:textId="77777777" w:rsidR="00821425" w:rsidRPr="00D352F2" w:rsidRDefault="00821425" w:rsidP="00821425">
      <w:pPr>
        <w:pStyle w:val="ListParagraph"/>
        <w:numPr>
          <w:ilvl w:val="0"/>
          <w:numId w:val="6"/>
        </w:numPr>
        <w:spacing w:after="0" w:line="240" w:lineRule="auto"/>
      </w:pPr>
      <w:r w:rsidRPr="00D352F2">
        <w:t xml:space="preserve">HVAC box may be removed  </w:t>
      </w:r>
    </w:p>
    <w:p w14:paraId="5E407624" w14:textId="77777777" w:rsidR="00821425" w:rsidRPr="00D352F2" w:rsidRDefault="00821425" w:rsidP="00821425">
      <w:pPr>
        <w:pStyle w:val="ListParagraph"/>
        <w:numPr>
          <w:ilvl w:val="0"/>
          <w:numId w:val="6"/>
        </w:numPr>
        <w:spacing w:after="0" w:line="240" w:lineRule="auto"/>
      </w:pPr>
      <w:r w:rsidRPr="00D352F2">
        <w:t xml:space="preserve">Must have working OBDII connector and Dash Cluster. </w:t>
      </w:r>
    </w:p>
    <w:p w14:paraId="6A012468" w14:textId="77777777" w:rsidR="00821425" w:rsidRPr="00D352F2" w:rsidRDefault="00821425" w:rsidP="00821425">
      <w:pPr>
        <w:pStyle w:val="ListParagraph"/>
        <w:numPr>
          <w:ilvl w:val="0"/>
          <w:numId w:val="6"/>
        </w:numPr>
        <w:spacing w:after="0" w:line="240" w:lineRule="auto"/>
      </w:pPr>
      <w:r w:rsidRPr="00D352F2">
        <w:t xml:space="preserve">If Dash Pad is removed, no sheet metal, Aluminum or any other material is allowed. </w:t>
      </w:r>
    </w:p>
    <w:p w14:paraId="48DEA81C" w14:textId="77777777" w:rsidR="00821425" w:rsidRPr="00D352F2" w:rsidRDefault="00821425" w:rsidP="00821425">
      <w:pPr>
        <w:pStyle w:val="ListParagraph"/>
        <w:numPr>
          <w:ilvl w:val="0"/>
          <w:numId w:val="6"/>
        </w:numPr>
        <w:spacing w:after="0" w:line="240" w:lineRule="auto"/>
      </w:pPr>
      <w:r w:rsidRPr="00D352F2">
        <w:t xml:space="preserve">Absolutely no Decking of any kind. </w:t>
      </w:r>
    </w:p>
    <w:p w14:paraId="20E41D74" w14:textId="77777777" w:rsidR="00821425" w:rsidRPr="00D352F2" w:rsidRDefault="00821425" w:rsidP="00821425">
      <w:pPr>
        <w:pStyle w:val="ListParagraph"/>
        <w:spacing w:after="0" w:line="240" w:lineRule="auto"/>
      </w:pPr>
    </w:p>
    <w:p w14:paraId="6A4AB877" w14:textId="77777777" w:rsidR="00821425" w:rsidRPr="00D352F2" w:rsidRDefault="00821425" w:rsidP="00821425">
      <w:pPr>
        <w:spacing w:line="240" w:lineRule="auto"/>
        <w:contextualSpacing/>
      </w:pPr>
      <w:r w:rsidRPr="00D352F2">
        <w:rPr>
          <w:b/>
          <w:bCs/>
        </w:rPr>
        <w:t>Weight:</w:t>
      </w:r>
      <w:r w:rsidRPr="00D352F2">
        <w:t xml:space="preserve"> No added weight </w:t>
      </w:r>
    </w:p>
    <w:p w14:paraId="4F939874" w14:textId="77777777" w:rsidR="00821425" w:rsidRPr="00D352F2" w:rsidRDefault="00821425" w:rsidP="00821425">
      <w:pPr>
        <w:spacing w:line="240" w:lineRule="auto"/>
        <w:contextualSpacing/>
        <w:rPr>
          <w:b/>
          <w:bCs/>
        </w:rPr>
      </w:pPr>
      <w:r w:rsidRPr="00D352F2">
        <w:rPr>
          <w:b/>
          <w:bCs/>
        </w:rPr>
        <w:t xml:space="preserve">Window nets are highly recommended </w:t>
      </w:r>
    </w:p>
    <w:p w14:paraId="6C4C7134" w14:textId="77777777" w:rsidR="00821425" w:rsidRPr="00D352F2" w:rsidRDefault="00821425" w:rsidP="00821425">
      <w:pPr>
        <w:spacing w:line="240" w:lineRule="auto"/>
        <w:contextualSpacing/>
      </w:pPr>
      <w:r w:rsidRPr="00D352F2">
        <w:rPr>
          <w:b/>
          <w:bCs/>
        </w:rPr>
        <w:t>Battery:</w:t>
      </w:r>
      <w:r w:rsidRPr="00D352F2">
        <w:t xml:space="preserve"> can be relocated to passenger floor pan or behind driver only, but must be secured in box Fuel Kill Switch in rear of deck or behind drivers roll cage or kill all switch if battery is relocated </w:t>
      </w:r>
    </w:p>
    <w:p w14:paraId="4B9FDAA4" w14:textId="77777777" w:rsidR="00821425" w:rsidRPr="00D352F2" w:rsidRDefault="00821425" w:rsidP="00821425">
      <w:pPr>
        <w:spacing w:line="240" w:lineRule="auto"/>
        <w:contextualSpacing/>
      </w:pPr>
      <w:r w:rsidRPr="00D352F2">
        <w:rPr>
          <w:b/>
          <w:bCs/>
        </w:rPr>
        <w:t>Pedals:</w:t>
      </w:r>
      <w:r w:rsidRPr="00D352F2">
        <w:t xml:space="preserve"> Stock pedal, in stock location. Spacers on pedals are ok. </w:t>
      </w:r>
    </w:p>
    <w:p w14:paraId="4E939E11" w14:textId="33C6C5DD" w:rsidR="00821425" w:rsidRPr="00D352F2" w:rsidRDefault="00821425" w:rsidP="00821425">
      <w:pPr>
        <w:spacing w:line="240" w:lineRule="auto"/>
        <w:contextualSpacing/>
      </w:pPr>
      <w:r w:rsidRPr="00D352F2">
        <w:rPr>
          <w:b/>
          <w:bCs/>
        </w:rPr>
        <w:t>Mirrors:</w:t>
      </w:r>
      <w:r w:rsidRPr="00D352F2">
        <w:t xml:space="preserve"> </w:t>
      </w:r>
      <w:r>
        <w:t xml:space="preserve">No mirrors. All must be removed. </w:t>
      </w:r>
    </w:p>
    <w:p w14:paraId="1023DFE0" w14:textId="77777777" w:rsidR="00821425" w:rsidRDefault="00821425" w:rsidP="00821425">
      <w:pPr>
        <w:spacing w:line="240" w:lineRule="auto"/>
        <w:contextualSpacing/>
      </w:pPr>
      <w:bookmarkStart w:id="0" w:name="_Hlk219307883"/>
      <w:r w:rsidRPr="00D352F2">
        <w:rPr>
          <w:b/>
          <w:bCs/>
        </w:rPr>
        <w:t>NO:</w:t>
      </w:r>
      <w:r w:rsidRPr="00D352F2">
        <w:t xml:space="preserve"> Air Ride          </w:t>
      </w:r>
    </w:p>
    <w:bookmarkEnd w:id="0"/>
    <w:p w14:paraId="55ED9BB5" w14:textId="43479929" w:rsidR="00AC0559" w:rsidRDefault="00AC0559" w:rsidP="00AC0559">
      <w:pPr>
        <w:spacing w:line="240" w:lineRule="auto"/>
        <w:contextualSpacing/>
      </w:pPr>
      <w:r w:rsidRPr="00D352F2">
        <w:rPr>
          <w:b/>
          <w:bCs/>
        </w:rPr>
        <w:t>NO:</w:t>
      </w:r>
      <w:r w:rsidRPr="00D352F2">
        <w:t xml:space="preserve"> </w:t>
      </w:r>
      <w:r>
        <w:t>Fuel cells, must run factory fuel tank</w:t>
      </w:r>
      <w:r w:rsidRPr="00D352F2">
        <w:t xml:space="preserve">        </w:t>
      </w:r>
    </w:p>
    <w:p w14:paraId="4C26117A" w14:textId="7A66185B" w:rsidR="00AC0559" w:rsidRPr="00D352F2" w:rsidRDefault="00AC0559" w:rsidP="00821425">
      <w:pPr>
        <w:spacing w:line="240" w:lineRule="auto"/>
        <w:contextualSpacing/>
      </w:pPr>
    </w:p>
    <w:p w14:paraId="4B5044DA" w14:textId="77777777" w:rsidR="00821425" w:rsidRPr="00D352F2" w:rsidRDefault="00821425" w:rsidP="00821425">
      <w:pPr>
        <w:jc w:val="center"/>
      </w:pPr>
      <w:r w:rsidRPr="00D352F2">
        <w:t>**NO GRAY AREA-IF IT IS NOT LISTED IT IS NOT ALLOWED**</w:t>
      </w:r>
    </w:p>
    <w:p w14:paraId="616E4D0A" w14:textId="77777777" w:rsidR="00821425" w:rsidRPr="00D352F2" w:rsidRDefault="00821425" w:rsidP="00821425">
      <w:pPr>
        <w:jc w:val="center"/>
      </w:pPr>
      <w:r w:rsidRPr="00D352F2">
        <w:t>**All rules are subject to officials’ decisions**</w:t>
      </w:r>
    </w:p>
    <w:p w14:paraId="5F8E5D69" w14:textId="77777777" w:rsidR="00821425" w:rsidRDefault="00821425" w:rsidP="00821425">
      <w:pPr>
        <w:jc w:val="center"/>
      </w:pPr>
      <w:r w:rsidRPr="00D352F2">
        <w:t>**In Attempt to keep this class fair, rules may be modified at any time**</w:t>
      </w:r>
    </w:p>
    <w:p w14:paraId="781246C0" w14:textId="77777777" w:rsidR="00821425" w:rsidRDefault="00821425"/>
    <w:sectPr w:rsidR="0082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0CC"/>
    <w:multiLevelType w:val="hybridMultilevel"/>
    <w:tmpl w:val="1D8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B4D"/>
    <w:multiLevelType w:val="hybridMultilevel"/>
    <w:tmpl w:val="FAD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0748D"/>
    <w:multiLevelType w:val="hybridMultilevel"/>
    <w:tmpl w:val="1530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FDF"/>
    <w:multiLevelType w:val="hybridMultilevel"/>
    <w:tmpl w:val="C3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4FB7"/>
    <w:multiLevelType w:val="hybridMultilevel"/>
    <w:tmpl w:val="A73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0D3"/>
    <w:multiLevelType w:val="hybridMultilevel"/>
    <w:tmpl w:val="30D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74373">
    <w:abstractNumId w:val="4"/>
  </w:num>
  <w:num w:numId="2" w16cid:durableId="1750931514">
    <w:abstractNumId w:val="3"/>
  </w:num>
  <w:num w:numId="3" w16cid:durableId="1057555042">
    <w:abstractNumId w:val="0"/>
  </w:num>
  <w:num w:numId="4" w16cid:durableId="816991697">
    <w:abstractNumId w:val="2"/>
  </w:num>
  <w:num w:numId="5" w16cid:durableId="280234311">
    <w:abstractNumId w:val="1"/>
  </w:num>
  <w:num w:numId="6" w16cid:durableId="33465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5"/>
    <w:rsid w:val="00030342"/>
    <w:rsid w:val="0007737E"/>
    <w:rsid w:val="001841A3"/>
    <w:rsid w:val="001A5481"/>
    <w:rsid w:val="00377F4B"/>
    <w:rsid w:val="003A1F71"/>
    <w:rsid w:val="0040020A"/>
    <w:rsid w:val="0043206B"/>
    <w:rsid w:val="004E7CE1"/>
    <w:rsid w:val="00684A90"/>
    <w:rsid w:val="006D4277"/>
    <w:rsid w:val="00716ADF"/>
    <w:rsid w:val="00821425"/>
    <w:rsid w:val="00886931"/>
    <w:rsid w:val="0089770C"/>
    <w:rsid w:val="00934E8C"/>
    <w:rsid w:val="00AC0559"/>
    <w:rsid w:val="00C15F37"/>
    <w:rsid w:val="00EB28BE"/>
    <w:rsid w:val="00EF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9DC5"/>
  <w15:chartTrackingRefBased/>
  <w15:docId w15:val="{BAB599FC-F9D5-4BF5-80BB-BB706D1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25"/>
  </w:style>
  <w:style w:type="paragraph" w:styleId="Heading1">
    <w:name w:val="heading 1"/>
    <w:basedOn w:val="Normal"/>
    <w:next w:val="Normal"/>
    <w:link w:val="Heading1Char"/>
    <w:uiPriority w:val="9"/>
    <w:qFormat/>
    <w:rsid w:val="00821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5"/>
    <w:rPr>
      <w:rFonts w:eastAsiaTheme="majorEastAsia" w:cstheme="majorBidi"/>
      <w:color w:val="272727" w:themeColor="text1" w:themeTint="D8"/>
    </w:rPr>
  </w:style>
  <w:style w:type="paragraph" w:styleId="Title">
    <w:name w:val="Title"/>
    <w:basedOn w:val="Normal"/>
    <w:next w:val="Normal"/>
    <w:link w:val="TitleChar"/>
    <w:uiPriority w:val="10"/>
    <w:qFormat/>
    <w:rsid w:val="0082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5"/>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5"/>
    <w:rPr>
      <w:i/>
      <w:iCs/>
      <w:color w:val="404040" w:themeColor="text1" w:themeTint="BF"/>
    </w:rPr>
  </w:style>
  <w:style w:type="paragraph" w:styleId="ListParagraph">
    <w:name w:val="List Paragraph"/>
    <w:basedOn w:val="Normal"/>
    <w:uiPriority w:val="34"/>
    <w:qFormat/>
    <w:rsid w:val="00821425"/>
    <w:pPr>
      <w:ind w:left="720"/>
      <w:contextualSpacing/>
    </w:pPr>
  </w:style>
  <w:style w:type="character" w:styleId="IntenseEmphasis">
    <w:name w:val="Intense Emphasis"/>
    <w:basedOn w:val="DefaultParagraphFont"/>
    <w:uiPriority w:val="21"/>
    <w:qFormat/>
    <w:rsid w:val="00821425"/>
    <w:rPr>
      <w:i/>
      <w:iCs/>
      <w:color w:val="0F4761" w:themeColor="accent1" w:themeShade="BF"/>
    </w:rPr>
  </w:style>
  <w:style w:type="paragraph" w:styleId="IntenseQuote">
    <w:name w:val="Intense Quote"/>
    <w:basedOn w:val="Normal"/>
    <w:next w:val="Normal"/>
    <w:link w:val="IntenseQuoteChar"/>
    <w:uiPriority w:val="30"/>
    <w:qFormat/>
    <w:rsid w:val="00821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5"/>
    <w:rPr>
      <w:i/>
      <w:iCs/>
      <w:color w:val="0F4761" w:themeColor="accent1" w:themeShade="BF"/>
    </w:rPr>
  </w:style>
  <w:style w:type="character" w:styleId="IntenseReference">
    <w:name w:val="Intense Reference"/>
    <w:basedOn w:val="DefaultParagraphFont"/>
    <w:uiPriority w:val="32"/>
    <w:qFormat/>
    <w:rsid w:val="00821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704</Words>
  <Characters>3402</Characters>
  <Application>Microsoft Office Word</Application>
  <DocSecurity>0</DocSecurity>
  <Lines>109</Lines>
  <Paragraphs>91</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Hollow</dc:creator>
  <cp:keywords/>
  <dc:description/>
  <cp:lastModifiedBy>Ron Harper</cp:lastModifiedBy>
  <cp:revision>12</cp:revision>
  <dcterms:created xsi:type="dcterms:W3CDTF">2025-12-12T11:08:00Z</dcterms:created>
  <dcterms:modified xsi:type="dcterms:W3CDTF">2026-03-18T00:42:00Z</dcterms:modified>
</cp:coreProperties>
</file>